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F86E" w14:textId="3504C1F3" w:rsidR="00A564BF" w:rsidRPr="005C5377" w:rsidRDefault="00A564BF" w:rsidP="00D02AE7">
      <w:pPr>
        <w:spacing w:line="400" w:lineRule="exact"/>
        <w:jc w:val="center"/>
        <w:rPr>
          <w:rFonts w:ascii="標楷體" w:eastAsia="標楷體" w:hAnsi="標楷體" w:cs="標楷體"/>
          <w:b/>
          <w:bCs/>
          <w:color w:val="000000"/>
          <w:spacing w:val="12"/>
          <w:sz w:val="36"/>
          <w:szCs w:val="36"/>
        </w:rPr>
      </w:pPr>
      <w:r w:rsidRPr="005C5377">
        <w:rPr>
          <w:rFonts w:ascii="標楷體" w:eastAsia="標楷體" w:hAnsi="標楷體" w:cs="標楷體"/>
          <w:b/>
          <w:bCs/>
          <w:color w:val="000000"/>
          <w:spacing w:val="12"/>
          <w:sz w:val="36"/>
          <w:szCs w:val="36"/>
        </w:rPr>
        <w:t>國立臺北科技大學業界專家協同教學</w:t>
      </w:r>
    </w:p>
    <w:p w14:paraId="03907872" w14:textId="297508A8" w:rsidR="00A564BF" w:rsidRPr="005C5377" w:rsidRDefault="00D02AE7" w:rsidP="00D02AE7">
      <w:pPr>
        <w:tabs>
          <w:tab w:val="left" w:pos="5194"/>
        </w:tabs>
        <w:spacing w:line="400" w:lineRule="exact"/>
        <w:jc w:val="center"/>
        <w:rPr>
          <w:rFonts w:ascii="標楷體" w:eastAsia="標楷體" w:hAnsi="標楷體" w:cs="標楷體"/>
          <w:b/>
          <w:bCs/>
          <w:color w:val="000000"/>
          <w:spacing w:val="12"/>
          <w:sz w:val="36"/>
          <w:szCs w:val="36"/>
        </w:rPr>
      </w:pPr>
      <w:r w:rsidRPr="005C5377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11</w:t>
      </w:r>
      <w:r w:rsidR="005B2444" w:rsidRPr="005C5377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4</w:t>
      </w:r>
      <w:r w:rsidRPr="005C5377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學年</w:t>
      </w:r>
      <w:r w:rsidR="004A41F8" w:rsidRPr="005C5377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業師協</w:t>
      </w:r>
      <w:r w:rsidR="00BA7971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同</w:t>
      </w:r>
      <w:r w:rsidR="005B2444" w:rsidRPr="005C5377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教學</w:t>
      </w:r>
      <w:r w:rsidR="004A41F8" w:rsidRPr="005C5377">
        <w:rPr>
          <w:rFonts w:ascii="標楷體" w:eastAsia="標楷體" w:hAnsi="標楷體" w:cs="標楷體" w:hint="eastAsia"/>
          <w:b/>
          <w:bCs/>
          <w:color w:val="000000"/>
          <w:spacing w:val="12"/>
          <w:sz w:val="36"/>
          <w:szCs w:val="36"/>
        </w:rPr>
        <w:t>說明表</w:t>
      </w:r>
    </w:p>
    <w:p w14:paraId="6C0F0F37" w14:textId="5A80A167" w:rsidR="000761CD" w:rsidRPr="004A41F8" w:rsidRDefault="000761CD" w:rsidP="000761CD">
      <w:pPr>
        <w:spacing w:line="400" w:lineRule="exact"/>
        <w:rPr>
          <w:rFonts w:ascii="標楷體" w:eastAsia="標楷體" w:hAnsi="標楷體" w:cs="標楷體"/>
          <w:b/>
          <w:bCs/>
          <w:color w:val="000000"/>
          <w:spacing w:val="-12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6"/>
        <w:gridCol w:w="781"/>
        <w:gridCol w:w="1006"/>
        <w:gridCol w:w="2200"/>
        <w:gridCol w:w="210"/>
        <w:gridCol w:w="1276"/>
        <w:gridCol w:w="51"/>
        <w:gridCol w:w="3351"/>
      </w:tblGrid>
      <w:tr w:rsidR="00A564BF" w:rsidRPr="00694196" w14:paraId="03BAD455" w14:textId="43ECB4FE" w:rsidTr="00D02AE7">
        <w:trPr>
          <w:trHeight w:val="470"/>
          <w:jc w:val="center"/>
        </w:trPr>
        <w:tc>
          <w:tcPr>
            <w:tcW w:w="1257" w:type="dxa"/>
            <w:gridSpan w:val="2"/>
            <w:vAlign w:val="center"/>
          </w:tcPr>
          <w:p w14:paraId="12ACA176" w14:textId="3C56AD2F" w:rsidR="00A564BF" w:rsidRPr="00694196" w:rsidRDefault="004A41F8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學院名稱</w:t>
            </w:r>
          </w:p>
        </w:tc>
        <w:tc>
          <w:tcPr>
            <w:tcW w:w="3416" w:type="dxa"/>
            <w:gridSpan w:val="3"/>
            <w:vAlign w:val="center"/>
          </w:tcPr>
          <w:p w14:paraId="32D614E4" w14:textId="77777777" w:rsidR="00A564BF" w:rsidRPr="00694196" w:rsidRDefault="00A564BF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0EACCD27" w14:textId="6D5FD4A6" w:rsidR="00A564BF" w:rsidRPr="00694196" w:rsidRDefault="00D02AE7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科/</w:t>
            </w:r>
            <w:r w:rsidR="004A41F8" w:rsidRPr="00694196">
              <w:rPr>
                <w:rFonts w:ascii="標楷體" w:eastAsia="標楷體" w:hAnsi="標楷體" w:hint="eastAsia"/>
                <w:sz w:val="26"/>
                <w:szCs w:val="26"/>
              </w:rPr>
              <w:t>系</w:t>
            </w:r>
          </w:p>
        </w:tc>
        <w:tc>
          <w:tcPr>
            <w:tcW w:w="3351" w:type="dxa"/>
            <w:vAlign w:val="center"/>
          </w:tcPr>
          <w:p w14:paraId="6AE84DF6" w14:textId="77777777" w:rsidR="00A564BF" w:rsidRPr="00694196" w:rsidRDefault="00A564BF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A41F8" w:rsidRPr="00694196" w14:paraId="2FBD72C0" w14:textId="4FEAFEBE" w:rsidTr="00D02AE7">
        <w:trPr>
          <w:trHeight w:val="470"/>
          <w:jc w:val="center"/>
        </w:trPr>
        <w:tc>
          <w:tcPr>
            <w:tcW w:w="1257" w:type="dxa"/>
            <w:gridSpan w:val="2"/>
            <w:vAlign w:val="center"/>
          </w:tcPr>
          <w:p w14:paraId="0C76418D" w14:textId="4A8036EE" w:rsidR="004A41F8" w:rsidRPr="00694196" w:rsidRDefault="004A41F8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教師</w:t>
            </w:r>
            <w:r w:rsidR="00D02AE7">
              <w:rPr>
                <w:rFonts w:ascii="標楷體" w:eastAsia="標楷體" w:hAnsi="標楷體" w:hint="eastAsia"/>
                <w:sz w:val="26"/>
                <w:szCs w:val="26"/>
              </w:rPr>
              <w:t>姓名</w:t>
            </w:r>
          </w:p>
        </w:tc>
        <w:tc>
          <w:tcPr>
            <w:tcW w:w="3416" w:type="dxa"/>
            <w:gridSpan w:val="3"/>
            <w:vAlign w:val="center"/>
          </w:tcPr>
          <w:p w14:paraId="36442739" w14:textId="77777777" w:rsidR="004A41F8" w:rsidRPr="00694196" w:rsidRDefault="004A41F8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491F089C" w14:textId="6E190F53" w:rsidR="004A41F8" w:rsidRPr="00694196" w:rsidRDefault="004A41F8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課程名稱</w:t>
            </w:r>
          </w:p>
        </w:tc>
        <w:tc>
          <w:tcPr>
            <w:tcW w:w="3351" w:type="dxa"/>
            <w:vAlign w:val="center"/>
          </w:tcPr>
          <w:p w14:paraId="053B9A37" w14:textId="143179EC" w:rsidR="004A41F8" w:rsidRPr="00694196" w:rsidRDefault="004A41F8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2AE7" w:rsidRPr="00694196" w14:paraId="1A2F605A" w14:textId="77777777" w:rsidTr="00D02AE7">
        <w:trPr>
          <w:trHeight w:val="470"/>
          <w:jc w:val="center"/>
        </w:trPr>
        <w:tc>
          <w:tcPr>
            <w:tcW w:w="1257" w:type="dxa"/>
            <w:gridSpan w:val="2"/>
            <w:vAlign w:val="center"/>
          </w:tcPr>
          <w:p w14:paraId="570FDEFB" w14:textId="6BDFEBE1" w:rsidR="005B2444" w:rsidRPr="00694196" w:rsidRDefault="00D02AE7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業師姓名</w:t>
            </w:r>
          </w:p>
        </w:tc>
        <w:tc>
          <w:tcPr>
            <w:tcW w:w="8094" w:type="dxa"/>
            <w:gridSpan w:val="6"/>
            <w:vAlign w:val="center"/>
          </w:tcPr>
          <w:p w14:paraId="29C58942" w14:textId="3E045367" w:rsidR="00D02AE7" w:rsidRPr="00694196" w:rsidRDefault="005B2444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5C5377">
              <w:rPr>
                <w:rFonts w:ascii="標楷體" w:eastAsia="標楷體" w:hAnsi="標楷體" w:hint="eastAsia"/>
                <w:sz w:val="26"/>
                <w:szCs w:val="26"/>
              </w:rPr>
              <w:t>同一門課程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可列多位)</w:t>
            </w:r>
          </w:p>
        </w:tc>
      </w:tr>
      <w:tr w:rsidR="005B2444" w:rsidRPr="00694196" w14:paraId="0CB2513A" w14:textId="77777777" w:rsidTr="005B2444">
        <w:trPr>
          <w:trHeight w:val="470"/>
          <w:jc w:val="center"/>
        </w:trPr>
        <w:tc>
          <w:tcPr>
            <w:tcW w:w="1257" w:type="dxa"/>
            <w:gridSpan w:val="2"/>
            <w:vMerge w:val="restart"/>
            <w:vAlign w:val="center"/>
          </w:tcPr>
          <w:p w14:paraId="32F96AC7" w14:textId="3518CA52" w:rsidR="005B2444" w:rsidRDefault="005B2444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/>
                <w:sz w:val="26"/>
                <w:szCs w:val="26"/>
              </w:rPr>
              <w:t>業師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協同教學</w:t>
            </w:r>
            <w:r w:rsidRPr="00694196">
              <w:rPr>
                <w:rFonts w:ascii="標楷體" w:eastAsia="標楷體" w:hAnsi="標楷體"/>
                <w:sz w:val="26"/>
                <w:szCs w:val="26"/>
              </w:rPr>
              <w:t>項目</w:t>
            </w:r>
          </w:p>
        </w:tc>
        <w:tc>
          <w:tcPr>
            <w:tcW w:w="8094" w:type="dxa"/>
            <w:gridSpan w:val="6"/>
            <w:tcBorders>
              <w:bottom w:val="nil"/>
            </w:tcBorders>
            <w:vAlign w:val="center"/>
          </w:tcPr>
          <w:p w14:paraId="2582242B" w14:textId="61732A45" w:rsidR="005B2444" w:rsidRPr="005B2444" w:rsidRDefault="005B2444" w:rsidP="005B2444">
            <w:pPr>
              <w:pStyle w:val="Default"/>
              <w:ind w:left="41"/>
              <w:jc w:val="both"/>
              <w:rPr>
                <w:sz w:val="26"/>
                <w:szCs w:val="26"/>
              </w:rPr>
            </w:pPr>
            <w:r w:rsidRPr="005B2444">
              <w:rPr>
                <w:rFonts w:hint="eastAsia"/>
                <w:color w:val="C00000"/>
                <w:sz w:val="26"/>
                <w:szCs w:val="26"/>
              </w:rPr>
              <w:t>※</w:t>
            </w:r>
            <w:r w:rsidRPr="005B2444">
              <w:rPr>
                <w:rFonts w:hint="eastAsia"/>
                <w:color w:val="C00000"/>
                <w:sz w:val="26"/>
                <w:szCs w:val="26"/>
              </w:rPr>
              <w:tab/>
              <w:t>業界專家應與授課教師共同規劃課程，不得僅為演講/經驗分享</w:t>
            </w:r>
          </w:p>
        </w:tc>
      </w:tr>
      <w:tr w:rsidR="005B2444" w:rsidRPr="00694196" w14:paraId="38591005" w14:textId="77777777" w:rsidTr="005B2444">
        <w:trPr>
          <w:trHeight w:val="1547"/>
          <w:jc w:val="center"/>
        </w:trPr>
        <w:tc>
          <w:tcPr>
            <w:tcW w:w="1257" w:type="dxa"/>
            <w:gridSpan w:val="2"/>
            <w:vMerge/>
            <w:vAlign w:val="center"/>
          </w:tcPr>
          <w:p w14:paraId="5FCA63C3" w14:textId="63FB271F" w:rsidR="005B2444" w:rsidRPr="00694196" w:rsidRDefault="005B2444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692" w:type="dxa"/>
            <w:gridSpan w:val="4"/>
            <w:tcBorders>
              <w:top w:val="nil"/>
              <w:right w:val="nil"/>
            </w:tcBorders>
            <w:vAlign w:val="center"/>
          </w:tcPr>
          <w:p w14:paraId="7B08AA27" w14:textId="099A7BE7" w:rsidR="005B2444" w:rsidRPr="005B2444" w:rsidRDefault="005B2444" w:rsidP="005B2444">
            <w:pPr>
              <w:pStyle w:val="Default"/>
              <w:ind w:left="41"/>
              <w:jc w:val="both"/>
              <w:rPr>
                <w:sz w:val="26"/>
                <w:szCs w:val="26"/>
              </w:rPr>
            </w:pPr>
            <w:r w:rsidRPr="005B2444">
              <w:rPr>
                <w:sz w:val="26"/>
                <w:szCs w:val="26"/>
              </w:rPr>
              <w:t xml:space="preserve">□ </w:t>
            </w:r>
            <w:r w:rsidRPr="005B2444">
              <w:rPr>
                <w:color w:val="auto"/>
                <w:sz w:val="26"/>
                <w:szCs w:val="26"/>
              </w:rPr>
              <w:t>編撰個案教材、</w:t>
            </w:r>
            <w:r w:rsidRPr="005B2444">
              <w:rPr>
                <w:sz w:val="26"/>
                <w:szCs w:val="26"/>
              </w:rPr>
              <w:t>錄製實務影音教材</w:t>
            </w:r>
          </w:p>
          <w:p w14:paraId="3C69EE85" w14:textId="77777777" w:rsidR="005B2444" w:rsidRPr="005B2444" w:rsidRDefault="005B2444" w:rsidP="005B2444">
            <w:pPr>
              <w:pStyle w:val="Default"/>
              <w:ind w:left="41"/>
              <w:jc w:val="both"/>
              <w:rPr>
                <w:sz w:val="26"/>
                <w:szCs w:val="26"/>
              </w:rPr>
            </w:pPr>
            <w:r w:rsidRPr="005B2444">
              <w:rPr>
                <w:sz w:val="26"/>
                <w:szCs w:val="26"/>
              </w:rPr>
              <w:t>□ 個案評析</w:t>
            </w:r>
          </w:p>
          <w:p w14:paraId="46F0358A" w14:textId="77777777" w:rsidR="005B2444" w:rsidRPr="005B2444" w:rsidRDefault="005B2444" w:rsidP="005B2444">
            <w:pPr>
              <w:pStyle w:val="Default"/>
              <w:ind w:left="41"/>
              <w:jc w:val="both"/>
              <w:rPr>
                <w:sz w:val="26"/>
                <w:szCs w:val="26"/>
              </w:rPr>
            </w:pPr>
            <w:r w:rsidRPr="005B2444">
              <w:rPr>
                <w:sz w:val="26"/>
                <w:szCs w:val="26"/>
              </w:rPr>
              <w:t>□ 個案實務操作教學</w:t>
            </w:r>
          </w:p>
          <w:p w14:paraId="08506449" w14:textId="0842C514" w:rsidR="005B2444" w:rsidRPr="005B2444" w:rsidRDefault="005B2444" w:rsidP="005B2444">
            <w:pPr>
              <w:pStyle w:val="Default"/>
              <w:ind w:left="41"/>
              <w:jc w:val="both"/>
              <w:rPr>
                <w:sz w:val="26"/>
                <w:szCs w:val="26"/>
              </w:rPr>
            </w:pPr>
            <w:r w:rsidRPr="005B2444">
              <w:rPr>
                <w:sz w:val="26"/>
                <w:szCs w:val="26"/>
              </w:rPr>
              <w:t>□ 指導專題製作、專題競賽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</w:tcBorders>
            <w:vAlign w:val="center"/>
          </w:tcPr>
          <w:p w14:paraId="41C060D5" w14:textId="77777777" w:rsidR="005B2444" w:rsidRPr="005B2444" w:rsidRDefault="005B2444" w:rsidP="005B244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B2444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 xml:space="preserve">□ </w:t>
            </w:r>
            <w:r w:rsidRPr="005B2444"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輔導證照考試</w:t>
            </w:r>
          </w:p>
          <w:p w14:paraId="0C4F938A" w14:textId="77777777" w:rsidR="005B2444" w:rsidRPr="005B2444" w:rsidRDefault="005B2444" w:rsidP="005B244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B2444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 xml:space="preserve">□ </w:t>
            </w:r>
            <w:r w:rsidRPr="005B2444"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期中、期末評審(術科型)</w:t>
            </w:r>
          </w:p>
          <w:p w14:paraId="63DBC589" w14:textId="77777777" w:rsidR="005B2444" w:rsidRPr="005B2444" w:rsidRDefault="005B2444" w:rsidP="005B244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B2444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>□ 學期測驗參與出題</w:t>
            </w:r>
          </w:p>
          <w:p w14:paraId="726218A9" w14:textId="0135FFA6" w:rsidR="005B2444" w:rsidRPr="005B2444" w:rsidRDefault="005B2444" w:rsidP="005B2444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</w:pPr>
            <w:r w:rsidRPr="005B2444">
              <w:rPr>
                <w:rFonts w:ascii="標楷體" w:eastAsia="標楷體" w:hAnsi="標楷體"/>
                <w:color w:val="000000"/>
                <w:kern w:val="0"/>
                <w:sz w:val="26"/>
                <w:szCs w:val="26"/>
              </w:rPr>
              <w:t xml:space="preserve">□ </w:t>
            </w:r>
            <w:r w:rsidRPr="005B2444">
              <w:rPr>
                <w:rFonts w:ascii="標楷體" w:eastAsia="標楷體" w:hAnsi="標楷體" w:cs="標楷體"/>
                <w:color w:val="000000"/>
                <w:kern w:val="0"/>
                <w:sz w:val="26"/>
                <w:szCs w:val="26"/>
              </w:rPr>
              <w:t>其他：_______________</w:t>
            </w:r>
          </w:p>
        </w:tc>
      </w:tr>
      <w:tr w:rsidR="00515A8E" w:rsidRPr="00694196" w14:paraId="07B29ADD" w14:textId="77777777" w:rsidTr="00D02AE7">
        <w:trPr>
          <w:trHeight w:val="3449"/>
          <w:jc w:val="center"/>
        </w:trPr>
        <w:tc>
          <w:tcPr>
            <w:tcW w:w="9351" w:type="dxa"/>
            <w:gridSpan w:val="8"/>
          </w:tcPr>
          <w:p w14:paraId="078EADEA" w14:textId="0F9D45D8" w:rsidR="00515A8E" w:rsidRPr="00D02AE7" w:rsidRDefault="00515A8E" w:rsidP="004A41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內容說明：</w:t>
            </w:r>
            <w:r w:rsidRPr="00694196">
              <w:rPr>
                <w:rFonts w:ascii="標楷體" w:eastAsia="標楷體" w:hAnsi="標楷體"/>
                <w:sz w:val="26"/>
                <w:szCs w:val="26"/>
              </w:rPr>
              <w:br/>
            </w:r>
            <w:r w:rsidRPr="00694196">
              <w:rPr>
                <w:rFonts w:ascii="標楷體" w:eastAsia="標楷體" w:hAnsi="標楷體"/>
                <w:color w:val="767171" w:themeColor="background2" w:themeShade="80"/>
                <w:sz w:val="26"/>
                <w:szCs w:val="26"/>
              </w:rPr>
              <w:t>(</w:t>
            </w:r>
            <w:r w:rsidRPr="00694196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如：出題占</w:t>
            </w:r>
            <w:r w:rsidR="00D02AE7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比、</w:t>
            </w:r>
            <w:r w:rsidRPr="00694196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參與術科評分</w:t>
            </w:r>
            <w:r w:rsidR="00D02AE7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方式、</w:t>
            </w:r>
            <w:r w:rsidR="00B946E0" w:rsidRPr="00694196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參與出題</w:t>
            </w:r>
            <w:r w:rsidR="00D02AE7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之出</w:t>
            </w:r>
            <w:r w:rsidR="00B946E0" w:rsidRPr="00694196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題</w:t>
            </w:r>
            <w:r w:rsidR="00D02AE7">
              <w:rPr>
                <w:rFonts w:ascii="標楷體" w:eastAsia="標楷體" w:hAnsi="標楷體" w:hint="eastAsia"/>
                <w:color w:val="767171" w:themeColor="background2" w:themeShade="80"/>
                <w:sz w:val="26"/>
                <w:szCs w:val="26"/>
              </w:rPr>
              <w:t>概要等)</w:t>
            </w:r>
          </w:p>
        </w:tc>
      </w:tr>
      <w:tr w:rsidR="00B946E0" w:rsidRPr="00694196" w14:paraId="1EC2D7D8" w14:textId="77777777" w:rsidTr="00D02AE7">
        <w:trPr>
          <w:trHeight w:val="499"/>
          <w:jc w:val="center"/>
        </w:trPr>
        <w:tc>
          <w:tcPr>
            <w:tcW w:w="9351" w:type="dxa"/>
            <w:gridSpan w:val="8"/>
            <w:vAlign w:val="center"/>
          </w:tcPr>
          <w:p w14:paraId="7C6A8D7C" w14:textId="31F98F16" w:rsidR="00EB6E7E" w:rsidRPr="00D02AE7" w:rsidRDefault="00EB6E7E" w:rsidP="00D02AE7">
            <w:pPr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D02AE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量化績效(可自行增減)</w:t>
            </w:r>
          </w:p>
        </w:tc>
      </w:tr>
      <w:tr w:rsidR="00D00650" w:rsidRPr="00694196" w14:paraId="5B7FF4BA" w14:textId="205A467D" w:rsidTr="00D02AE7">
        <w:trPr>
          <w:trHeight w:val="499"/>
          <w:jc w:val="center"/>
        </w:trPr>
        <w:tc>
          <w:tcPr>
            <w:tcW w:w="2263" w:type="dxa"/>
            <w:gridSpan w:val="3"/>
            <w:vAlign w:val="center"/>
          </w:tcPr>
          <w:p w14:paraId="77DFB06B" w14:textId="267A3ECC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項目</w:t>
            </w:r>
          </w:p>
        </w:tc>
        <w:tc>
          <w:tcPr>
            <w:tcW w:w="2200" w:type="dxa"/>
            <w:vAlign w:val="center"/>
          </w:tcPr>
          <w:p w14:paraId="7DD97687" w14:textId="5223121A" w:rsidR="00D00650" w:rsidRPr="00694196" w:rsidRDefault="00D02AE7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組數/</w:t>
            </w:r>
            <w:r w:rsidR="00CD404B" w:rsidRPr="00694196">
              <w:rPr>
                <w:rFonts w:ascii="標楷體" w:eastAsia="標楷體" w:hAnsi="標楷體" w:hint="eastAsia"/>
                <w:sz w:val="26"/>
                <w:szCs w:val="26"/>
              </w:rPr>
              <w:t>學生</w:t>
            </w:r>
            <w:r w:rsidR="00D00650" w:rsidRPr="00694196">
              <w:rPr>
                <w:rFonts w:ascii="標楷體" w:eastAsia="標楷體" w:hAnsi="標楷體" w:hint="eastAsia"/>
                <w:sz w:val="26"/>
                <w:szCs w:val="26"/>
              </w:rPr>
              <w:t>數</w:t>
            </w:r>
          </w:p>
        </w:tc>
        <w:tc>
          <w:tcPr>
            <w:tcW w:w="4888" w:type="dxa"/>
            <w:gridSpan w:val="4"/>
            <w:vAlign w:val="center"/>
          </w:tcPr>
          <w:p w14:paraId="424EF4B7" w14:textId="65F8B83C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補充說明</w:t>
            </w:r>
          </w:p>
        </w:tc>
      </w:tr>
      <w:tr w:rsidR="00D00650" w:rsidRPr="00694196" w14:paraId="2A597EF6" w14:textId="5EE64367" w:rsidTr="00D02AE7">
        <w:trPr>
          <w:trHeight w:val="499"/>
          <w:jc w:val="center"/>
        </w:trPr>
        <w:tc>
          <w:tcPr>
            <w:tcW w:w="476" w:type="dxa"/>
            <w:vAlign w:val="center"/>
          </w:tcPr>
          <w:p w14:paraId="37434276" w14:textId="57BF9130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1787" w:type="dxa"/>
            <w:gridSpan w:val="2"/>
            <w:vAlign w:val="center"/>
          </w:tcPr>
          <w:p w14:paraId="22BF5433" w14:textId="19198555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指導專題製作</w:t>
            </w:r>
          </w:p>
        </w:tc>
        <w:tc>
          <w:tcPr>
            <w:tcW w:w="2200" w:type="dxa"/>
            <w:vAlign w:val="center"/>
          </w:tcPr>
          <w:p w14:paraId="73B9AA86" w14:textId="77777777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888" w:type="dxa"/>
            <w:gridSpan w:val="4"/>
            <w:vAlign w:val="center"/>
          </w:tcPr>
          <w:p w14:paraId="42B4BB88" w14:textId="77777777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0650" w:rsidRPr="00694196" w14:paraId="25143085" w14:textId="6487EC0C" w:rsidTr="00D02AE7">
        <w:trPr>
          <w:trHeight w:val="499"/>
          <w:jc w:val="center"/>
        </w:trPr>
        <w:tc>
          <w:tcPr>
            <w:tcW w:w="476" w:type="dxa"/>
            <w:vAlign w:val="center"/>
          </w:tcPr>
          <w:p w14:paraId="7F7A9F02" w14:textId="6B31D067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1787" w:type="dxa"/>
            <w:gridSpan w:val="2"/>
            <w:vAlign w:val="center"/>
          </w:tcPr>
          <w:p w14:paraId="1E32FCAD" w14:textId="11DB34B4" w:rsidR="00D00650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指導專題競賽</w:t>
            </w:r>
          </w:p>
        </w:tc>
        <w:tc>
          <w:tcPr>
            <w:tcW w:w="2200" w:type="dxa"/>
            <w:vAlign w:val="center"/>
          </w:tcPr>
          <w:p w14:paraId="21BA9CA9" w14:textId="77777777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888" w:type="dxa"/>
            <w:gridSpan w:val="4"/>
            <w:vAlign w:val="center"/>
          </w:tcPr>
          <w:p w14:paraId="4D7786EA" w14:textId="77777777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0650" w:rsidRPr="00694196" w14:paraId="0B5E94AF" w14:textId="74ABCC43" w:rsidTr="00D02AE7">
        <w:trPr>
          <w:trHeight w:val="499"/>
          <w:jc w:val="center"/>
        </w:trPr>
        <w:tc>
          <w:tcPr>
            <w:tcW w:w="476" w:type="dxa"/>
            <w:vAlign w:val="center"/>
          </w:tcPr>
          <w:p w14:paraId="774D7C93" w14:textId="7114E3D2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1787" w:type="dxa"/>
            <w:gridSpan w:val="2"/>
            <w:vAlign w:val="center"/>
          </w:tcPr>
          <w:p w14:paraId="72B1001F" w14:textId="3A9513B2" w:rsidR="00D00650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輔導證照考試</w:t>
            </w:r>
          </w:p>
        </w:tc>
        <w:tc>
          <w:tcPr>
            <w:tcW w:w="2200" w:type="dxa"/>
            <w:vAlign w:val="center"/>
          </w:tcPr>
          <w:p w14:paraId="6D11227B" w14:textId="77777777" w:rsidR="00D00650" w:rsidRPr="00694196" w:rsidRDefault="00D00650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888" w:type="dxa"/>
            <w:gridSpan w:val="4"/>
            <w:vAlign w:val="center"/>
          </w:tcPr>
          <w:p w14:paraId="7DC82B1C" w14:textId="00A69B43" w:rsidR="00D00650" w:rsidRPr="00694196" w:rsidRDefault="00CD404B" w:rsidP="00D02AE7">
            <w:pPr>
              <w:jc w:val="both"/>
              <w:rPr>
                <w:rFonts w:ascii="標楷體" w:eastAsia="標楷體" w:hAnsi="標楷體"/>
                <w:color w:val="AEAAAA" w:themeColor="background2" w:themeShade="BF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color w:val="AEAAAA" w:themeColor="background2" w:themeShade="BF"/>
                <w:sz w:val="26"/>
                <w:szCs w:val="26"/>
              </w:rPr>
              <w:t>(參加與獲獎人數需分開)</w:t>
            </w:r>
          </w:p>
        </w:tc>
      </w:tr>
      <w:tr w:rsidR="00CD404B" w:rsidRPr="00694196" w14:paraId="0559AC25" w14:textId="77777777" w:rsidTr="00D02AE7">
        <w:trPr>
          <w:trHeight w:val="499"/>
          <w:jc w:val="center"/>
        </w:trPr>
        <w:tc>
          <w:tcPr>
            <w:tcW w:w="476" w:type="dxa"/>
            <w:vAlign w:val="center"/>
          </w:tcPr>
          <w:p w14:paraId="5533B615" w14:textId="5415C7EF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1787" w:type="dxa"/>
            <w:gridSpan w:val="2"/>
            <w:vAlign w:val="center"/>
          </w:tcPr>
          <w:p w14:paraId="3BDD2842" w14:textId="2F5C1C59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術科評審</w:t>
            </w:r>
          </w:p>
        </w:tc>
        <w:tc>
          <w:tcPr>
            <w:tcW w:w="2200" w:type="dxa"/>
            <w:vAlign w:val="center"/>
          </w:tcPr>
          <w:p w14:paraId="2E5E43A5" w14:textId="77777777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888" w:type="dxa"/>
            <w:gridSpan w:val="4"/>
            <w:vAlign w:val="center"/>
          </w:tcPr>
          <w:p w14:paraId="7155D858" w14:textId="77777777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D404B" w:rsidRPr="00694196" w14:paraId="03070F99" w14:textId="77777777" w:rsidTr="00D02AE7">
        <w:trPr>
          <w:trHeight w:val="499"/>
          <w:jc w:val="center"/>
        </w:trPr>
        <w:tc>
          <w:tcPr>
            <w:tcW w:w="476" w:type="dxa"/>
            <w:vAlign w:val="center"/>
          </w:tcPr>
          <w:p w14:paraId="1E48D6FF" w14:textId="6E8B9EF4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</w:p>
        </w:tc>
        <w:tc>
          <w:tcPr>
            <w:tcW w:w="1787" w:type="dxa"/>
            <w:gridSpan w:val="2"/>
            <w:vAlign w:val="center"/>
          </w:tcPr>
          <w:p w14:paraId="6B6CB54C" w14:textId="4283D633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94196">
              <w:rPr>
                <w:rFonts w:ascii="標楷體" w:eastAsia="標楷體" w:hAnsi="標楷體" w:hint="eastAsia"/>
                <w:sz w:val="26"/>
                <w:szCs w:val="26"/>
              </w:rPr>
              <w:t>其他</w:t>
            </w:r>
          </w:p>
        </w:tc>
        <w:tc>
          <w:tcPr>
            <w:tcW w:w="2200" w:type="dxa"/>
            <w:vAlign w:val="center"/>
          </w:tcPr>
          <w:p w14:paraId="44741B72" w14:textId="77777777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888" w:type="dxa"/>
            <w:gridSpan w:val="4"/>
            <w:vAlign w:val="center"/>
          </w:tcPr>
          <w:p w14:paraId="354DC18D" w14:textId="77777777" w:rsidR="00CD404B" w:rsidRPr="00694196" w:rsidRDefault="00CD404B" w:rsidP="00D02AE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1872B5CC" w14:textId="77777777" w:rsidR="00A564BF" w:rsidRPr="00EB6E7E" w:rsidRDefault="00A564BF">
      <w:pPr>
        <w:rPr>
          <w:rFonts w:ascii="標楷體" w:eastAsia="標楷體" w:hAnsi="標楷體"/>
        </w:rPr>
      </w:pPr>
    </w:p>
    <w:sectPr w:rsidR="00A564BF" w:rsidRPr="00EB6E7E" w:rsidSect="004A41F8">
      <w:pgSz w:w="11906" w:h="16838"/>
      <w:pgMar w:top="1440" w:right="1080" w:bottom="1440" w:left="1080" w:header="720" w:footer="720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4ED1" w14:textId="77777777" w:rsidR="007868B6" w:rsidRDefault="007868B6" w:rsidP="00B946E0">
      <w:r>
        <w:separator/>
      </w:r>
    </w:p>
  </w:endnote>
  <w:endnote w:type="continuationSeparator" w:id="0">
    <w:p w14:paraId="75FDF4FC" w14:textId="77777777" w:rsidR="007868B6" w:rsidRDefault="007868B6" w:rsidP="00B9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B50B6" w14:textId="77777777" w:rsidR="007868B6" w:rsidRDefault="007868B6" w:rsidP="00B946E0">
      <w:r>
        <w:separator/>
      </w:r>
    </w:p>
  </w:footnote>
  <w:footnote w:type="continuationSeparator" w:id="0">
    <w:p w14:paraId="02D4744F" w14:textId="77777777" w:rsidR="007868B6" w:rsidRDefault="007868B6" w:rsidP="00B94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rawingGridHorizontalSpacing w:val="120"/>
  <w:drawingGridVerticalSpacing w:val="36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BF"/>
    <w:rsid w:val="000761CD"/>
    <w:rsid w:val="00156BB1"/>
    <w:rsid w:val="001B1147"/>
    <w:rsid w:val="001E7E0E"/>
    <w:rsid w:val="00302FB2"/>
    <w:rsid w:val="004A41F8"/>
    <w:rsid w:val="00515A8E"/>
    <w:rsid w:val="005B2444"/>
    <w:rsid w:val="005C5377"/>
    <w:rsid w:val="006930AA"/>
    <w:rsid w:val="00694196"/>
    <w:rsid w:val="006A247C"/>
    <w:rsid w:val="007868B6"/>
    <w:rsid w:val="00810992"/>
    <w:rsid w:val="00903639"/>
    <w:rsid w:val="00975AAE"/>
    <w:rsid w:val="00A136DB"/>
    <w:rsid w:val="00A564BF"/>
    <w:rsid w:val="00A73375"/>
    <w:rsid w:val="00B6257A"/>
    <w:rsid w:val="00B946E0"/>
    <w:rsid w:val="00BA7971"/>
    <w:rsid w:val="00C81FC5"/>
    <w:rsid w:val="00C8702F"/>
    <w:rsid w:val="00C97E45"/>
    <w:rsid w:val="00CD404B"/>
    <w:rsid w:val="00D00650"/>
    <w:rsid w:val="00D02AE7"/>
    <w:rsid w:val="00EB6E7E"/>
    <w:rsid w:val="00EC1227"/>
    <w:rsid w:val="00F6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8C8F6"/>
  <w15:chartTrackingRefBased/>
  <w15:docId w15:val="{1AD5AABE-EDC4-4A7D-9B20-C03B4D7A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BF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4BF"/>
    <w:pPr>
      <w:widowControl w:val="0"/>
      <w:suppressAutoHyphens/>
      <w:autoSpaceDE w:val="0"/>
      <w:autoSpaceDN w:val="0"/>
      <w:textAlignment w:val="baseline"/>
    </w:pPr>
    <w:rPr>
      <w:rFonts w:ascii="標楷體" w:eastAsia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A56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946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46E0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46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46E0"/>
    <w:rPr>
      <w:rFonts w:ascii="Calibri" w:eastAsia="新細明體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怡婷 陳</dc:creator>
  <cp:keywords/>
  <dc:description/>
  <cp:lastModifiedBy>User-1127-03</cp:lastModifiedBy>
  <cp:revision>3</cp:revision>
  <dcterms:created xsi:type="dcterms:W3CDTF">2025-06-16T07:21:00Z</dcterms:created>
  <dcterms:modified xsi:type="dcterms:W3CDTF">2025-06-16T08:32:00Z</dcterms:modified>
</cp:coreProperties>
</file>